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8E" w:rsidRPr="00720D8E" w:rsidRDefault="00720D8E" w:rsidP="00720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8E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учебному предмету «Физика» для 10-11 классов базового уровня</w:t>
      </w:r>
    </w:p>
    <w:p w:rsidR="00720D8E" w:rsidRDefault="00720D8E" w:rsidP="0072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8E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«Физика» (предметной области «Естественные науки») на базовом уровне составлена для обучающихся 10 и 11 классов на основе авторской рабочей программы А.В. Шаталиной «Москва. Просвещение, 2017г.». Данная программа реализуется при использовании учебников «Физика 10, 11» линии «Классический курс» следующих авторов: Г.Я. </w:t>
      </w:r>
      <w:proofErr w:type="spellStart"/>
      <w:r w:rsidRPr="00720D8E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720D8E">
        <w:rPr>
          <w:rFonts w:ascii="Times New Roman" w:hAnsi="Times New Roman" w:cs="Times New Roman"/>
          <w:sz w:val="28"/>
          <w:szCs w:val="28"/>
        </w:rPr>
        <w:t xml:space="preserve">, Б.Б. </w:t>
      </w:r>
      <w:proofErr w:type="spellStart"/>
      <w:r w:rsidRPr="00720D8E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720D8E">
        <w:rPr>
          <w:rFonts w:ascii="Times New Roman" w:hAnsi="Times New Roman" w:cs="Times New Roman"/>
          <w:sz w:val="28"/>
          <w:szCs w:val="28"/>
        </w:rPr>
        <w:t xml:space="preserve">, Н.Н. Сотский, В.М. </w:t>
      </w:r>
      <w:proofErr w:type="spellStart"/>
      <w:r w:rsidRPr="00720D8E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720D8E">
        <w:rPr>
          <w:rFonts w:ascii="Times New Roman" w:hAnsi="Times New Roman" w:cs="Times New Roman"/>
          <w:sz w:val="28"/>
          <w:szCs w:val="28"/>
        </w:rPr>
        <w:t xml:space="preserve"> / под ред. Н.А. Парфентьевой. Исходными документами для составления рабочих программ явились: </w:t>
      </w:r>
    </w:p>
    <w:p w:rsidR="00720D8E" w:rsidRDefault="00720D8E" w:rsidP="0072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8E">
        <w:rPr>
          <w:rFonts w:ascii="Times New Roman" w:hAnsi="Times New Roman" w:cs="Times New Roman"/>
          <w:sz w:val="28"/>
          <w:szCs w:val="28"/>
        </w:rPr>
        <w:t xml:space="preserve">1. Федеральный государственный образовательный стандарт среднего общего образования (утверждён приказом </w:t>
      </w:r>
      <w:proofErr w:type="spellStart"/>
      <w:r w:rsidRPr="00720D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20D8E">
        <w:rPr>
          <w:rFonts w:ascii="Times New Roman" w:hAnsi="Times New Roman" w:cs="Times New Roman"/>
          <w:sz w:val="28"/>
          <w:szCs w:val="28"/>
        </w:rPr>
        <w:t xml:space="preserve"> России № 413 от 17 мая 2012 года) с изменениями и дополнениями: №1645 от 29 декабря 2014 г., №1578 от 31 декабря 2015 г., №613 от 29 июня 2017 г. [Электронный ресурс] – Режим доступа: </w:t>
      </w:r>
      <w:hyperlink r:id="rId5" w:history="1">
        <w:r w:rsidRPr="007C418A">
          <w:rPr>
            <w:rStyle w:val="a3"/>
            <w:rFonts w:ascii="Times New Roman" w:hAnsi="Times New Roman" w:cs="Times New Roman"/>
            <w:sz w:val="28"/>
            <w:szCs w:val="28"/>
          </w:rPr>
          <w:t>https://docs.edu.gov.ru/document/bf0ceabdc94110049a583890956abbfa/</w:t>
        </w:r>
      </w:hyperlink>
      <w:r w:rsidRPr="0072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D8E" w:rsidRDefault="00720D8E" w:rsidP="0072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8E">
        <w:rPr>
          <w:rFonts w:ascii="Times New Roman" w:hAnsi="Times New Roman" w:cs="Times New Roman"/>
          <w:sz w:val="28"/>
          <w:szCs w:val="28"/>
        </w:rPr>
        <w:t xml:space="preserve">2. Примерная основная образовательная программа среднего общего образования. </w:t>
      </w:r>
      <w:proofErr w:type="gramStart"/>
      <w:r w:rsidRPr="00720D8E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720D8E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28 июня 2016 г. № 2/16-з) [Электронный ресурс] – Режим доступа: </w:t>
      </w:r>
      <w:hyperlink r:id="rId6" w:history="1">
        <w:r w:rsidRPr="007C418A">
          <w:rPr>
            <w:rStyle w:val="a3"/>
            <w:rFonts w:ascii="Times New Roman" w:hAnsi="Times New Roman" w:cs="Times New Roman"/>
            <w:sz w:val="28"/>
            <w:szCs w:val="28"/>
          </w:rPr>
          <w:t>https://fgosreestr.ru/registry/primernayaosnovnaya-obrazovatelnaya-programma-srednego-obshhego-obrazovaniya/</w:t>
        </w:r>
      </w:hyperlink>
      <w:r w:rsidRPr="0072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D8E" w:rsidRDefault="00720D8E" w:rsidP="0072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8E">
        <w:rPr>
          <w:rFonts w:ascii="Times New Roman" w:hAnsi="Times New Roman" w:cs="Times New Roman"/>
          <w:sz w:val="28"/>
          <w:szCs w:val="28"/>
        </w:rPr>
        <w:t xml:space="preserve">3. Приказ Министерства просвещения РФ №254 от 20.05.2020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[Электронный ресурс] – Режим доступа: </w:t>
      </w:r>
      <w:hyperlink r:id="rId7" w:history="1">
        <w:r w:rsidRPr="007C418A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http://publication.pravo.gov.ru/Document/View/0001202009140015</w:t>
        </w:r>
      </w:hyperlink>
    </w:p>
    <w:p w:rsidR="00720D8E" w:rsidRDefault="00720D8E" w:rsidP="0072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8E">
        <w:rPr>
          <w:rFonts w:ascii="Times New Roman" w:hAnsi="Times New Roman" w:cs="Times New Roman"/>
          <w:sz w:val="28"/>
          <w:szCs w:val="28"/>
        </w:rPr>
        <w:t xml:space="preserve">4. Основная образовательная программа среднего общего образования Муниципального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средняя школа №4 «Центр образования»</w:t>
      </w:r>
      <w:r w:rsidRPr="00720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D8E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20D8E">
        <w:rPr>
          <w:rFonts w:ascii="Times New Roman" w:hAnsi="Times New Roman" w:cs="Times New Roman"/>
          <w:sz w:val="28"/>
          <w:szCs w:val="28"/>
        </w:rPr>
        <w:t xml:space="preserve"> муниципального района, утв</w:t>
      </w:r>
      <w:r>
        <w:rPr>
          <w:rFonts w:ascii="Times New Roman" w:hAnsi="Times New Roman" w:cs="Times New Roman"/>
          <w:sz w:val="28"/>
          <w:szCs w:val="28"/>
        </w:rPr>
        <w:t xml:space="preserve">ерждённая приказом директора </w:t>
      </w:r>
      <w:bookmarkStart w:id="0" w:name="_GoBack"/>
      <w:bookmarkEnd w:id="0"/>
      <w:r w:rsidRPr="00720D8E">
        <w:rPr>
          <w:rFonts w:ascii="Times New Roman" w:hAnsi="Times New Roman" w:cs="Times New Roman"/>
          <w:sz w:val="28"/>
          <w:szCs w:val="28"/>
        </w:rPr>
        <w:t xml:space="preserve"> «Об утверждении основной образовательной программы среднего общего образования». </w:t>
      </w:r>
    </w:p>
    <w:p w:rsidR="00552216" w:rsidRPr="00720D8E" w:rsidRDefault="00720D8E" w:rsidP="0072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D8E">
        <w:rPr>
          <w:rFonts w:ascii="Times New Roman" w:hAnsi="Times New Roman" w:cs="Times New Roman"/>
          <w:sz w:val="28"/>
          <w:szCs w:val="28"/>
        </w:rPr>
        <w:t xml:space="preserve">Рабочая программа для базового уровня рассчитана на 68 часов в 10 классе и 68 часов в 11 классе (2 часа в неделю), ориентирована на использование следующего УМК: 1. </w:t>
      </w:r>
      <w:proofErr w:type="spellStart"/>
      <w:r w:rsidRPr="00720D8E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720D8E">
        <w:rPr>
          <w:rFonts w:ascii="Times New Roman" w:hAnsi="Times New Roman" w:cs="Times New Roman"/>
          <w:sz w:val="28"/>
          <w:szCs w:val="28"/>
        </w:rPr>
        <w:t xml:space="preserve"> Г.Я. Физика. 10 класс: учебник для общеобразовательных организаций: базовый и углубленный уровни / Г.Я. </w:t>
      </w:r>
      <w:proofErr w:type="spellStart"/>
      <w:r w:rsidRPr="00720D8E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720D8E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720D8E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720D8E">
        <w:rPr>
          <w:rFonts w:ascii="Times New Roman" w:hAnsi="Times New Roman" w:cs="Times New Roman"/>
          <w:sz w:val="28"/>
          <w:szCs w:val="28"/>
        </w:rPr>
        <w:t xml:space="preserve">, Н.Н. Сотский; под ред. Н.А. </w:t>
      </w:r>
      <w:proofErr w:type="spellStart"/>
      <w:r w:rsidRPr="00720D8E">
        <w:rPr>
          <w:rFonts w:ascii="Times New Roman" w:hAnsi="Times New Roman" w:cs="Times New Roman"/>
          <w:sz w:val="28"/>
          <w:szCs w:val="28"/>
        </w:rPr>
        <w:t>Партфентьевой</w:t>
      </w:r>
      <w:proofErr w:type="spellEnd"/>
      <w:r w:rsidRPr="00720D8E">
        <w:rPr>
          <w:rFonts w:ascii="Times New Roman" w:hAnsi="Times New Roman" w:cs="Times New Roman"/>
          <w:sz w:val="28"/>
          <w:szCs w:val="28"/>
        </w:rPr>
        <w:t xml:space="preserve">. – 7е изд. – М: Просвещение, 2020. – 432 с.: ил. – (Классический курс). – ISBN 978-5-09-074278-8. 2. </w:t>
      </w:r>
      <w:proofErr w:type="spellStart"/>
      <w:r w:rsidRPr="00720D8E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720D8E">
        <w:rPr>
          <w:rFonts w:ascii="Times New Roman" w:hAnsi="Times New Roman" w:cs="Times New Roman"/>
          <w:sz w:val="28"/>
          <w:szCs w:val="28"/>
        </w:rPr>
        <w:t xml:space="preserve"> Г.Я. Физика. 11 класс: учебник для общеобразовательных организаций: базовый и углубленный уровни / Г.Я. </w:t>
      </w:r>
      <w:proofErr w:type="spellStart"/>
      <w:r w:rsidRPr="00720D8E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720D8E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720D8E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720D8E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720D8E">
        <w:rPr>
          <w:rFonts w:ascii="Times New Roman" w:hAnsi="Times New Roman" w:cs="Times New Roman"/>
          <w:sz w:val="28"/>
          <w:szCs w:val="28"/>
        </w:rPr>
        <w:t>Чиругин</w:t>
      </w:r>
      <w:proofErr w:type="spellEnd"/>
      <w:r w:rsidRPr="00720D8E">
        <w:rPr>
          <w:rFonts w:ascii="Times New Roman" w:hAnsi="Times New Roman" w:cs="Times New Roman"/>
          <w:sz w:val="28"/>
          <w:szCs w:val="28"/>
        </w:rPr>
        <w:t xml:space="preserve">; под ред. Н.А. </w:t>
      </w:r>
      <w:proofErr w:type="spellStart"/>
      <w:r w:rsidRPr="00720D8E">
        <w:rPr>
          <w:rFonts w:ascii="Times New Roman" w:hAnsi="Times New Roman" w:cs="Times New Roman"/>
          <w:sz w:val="28"/>
          <w:szCs w:val="28"/>
        </w:rPr>
        <w:t>Партфентьевой</w:t>
      </w:r>
      <w:proofErr w:type="spellEnd"/>
      <w:r w:rsidRPr="00720D8E">
        <w:rPr>
          <w:rFonts w:ascii="Times New Roman" w:hAnsi="Times New Roman" w:cs="Times New Roman"/>
          <w:sz w:val="28"/>
          <w:szCs w:val="28"/>
        </w:rPr>
        <w:t xml:space="preserve">. – 7е изд., </w:t>
      </w:r>
      <w:proofErr w:type="spellStart"/>
      <w:r w:rsidRPr="00720D8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20D8E">
        <w:rPr>
          <w:rFonts w:ascii="Times New Roman" w:hAnsi="Times New Roman" w:cs="Times New Roman"/>
          <w:sz w:val="28"/>
          <w:szCs w:val="28"/>
        </w:rPr>
        <w:t>. – М: Просвещение, 2019. – 432 с.: [4] л. ил. – (Классический курс). – ISBN 978-5- 09-071607-9</w:t>
      </w:r>
    </w:p>
    <w:sectPr w:rsidR="00552216" w:rsidRPr="0072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8E"/>
    <w:rsid w:val="00552216"/>
    <w:rsid w:val="007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09140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osreestr.ru/registry/primernayaosnovnaya-obrazovatelnaya-programma-srednego-obshhego-obrazovaniya/" TargetMode="External"/><Relationship Id="rId5" Type="http://schemas.openxmlformats.org/officeDocument/2006/relationships/hyperlink" Target="https://docs.edu.gov.ru/document/bf0ceabdc94110049a583890956abbf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2024-03-24T17:10:00Z</dcterms:created>
  <dcterms:modified xsi:type="dcterms:W3CDTF">2024-03-24T17:15:00Z</dcterms:modified>
</cp:coreProperties>
</file>